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67" w:rsidRDefault="00ED1167" w:rsidP="00ED1167">
      <w:pPr>
        <w:rPr>
          <w:rFonts w:ascii="Aptos" w:hAnsi="Aptos"/>
        </w:rPr>
      </w:pP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6544"/>
      </w:tblGrid>
      <w:tr w:rsidR="00ED1167" w:rsidTr="00ED1167">
        <w:trPr>
          <w:trHeight w:val="288"/>
        </w:trPr>
        <w:tc>
          <w:tcPr>
            <w:tcW w:w="20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rFonts w:ascii="Aptos" w:hAnsi="Aptos"/>
              </w:rPr>
            </w:pPr>
          </w:p>
        </w:tc>
        <w:tc>
          <w:tcPr>
            <w:tcW w:w="6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167" w:rsidRDefault="00ED1167">
            <w:pPr>
              <w:jc w:val="center"/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2024-2025 Event Planning (Subject to Change)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August 27,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Fall Frolic Golf Outing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September,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USGBC Event.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October,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Student Night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November #1,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14:ligatures w14:val="none"/>
              </w:rPr>
              <w:t>GoGreen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Conference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November #2,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Ethics Webinar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December, 2024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Joint Meeting CSI, SMCI, ASHRAE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January,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Family Friendly Event (TBD)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February,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167" w:rsidRDefault="00ED1167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Refrigeration Topic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March,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167" w:rsidRDefault="00ED1167">
            <w:pPr>
              <w:rPr>
                <w:rFonts w:ascii="Arial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14:ligatures w14:val="none"/>
              </w:rPr>
              <w:t>Super Tech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April,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IAEE Joint Meeting/Tour (TBD)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May #1,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Spring Fling Golf Outing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May #2,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Habitat for Humanity</w:t>
            </w:r>
          </w:p>
        </w:tc>
      </w:tr>
      <w:tr w:rsidR="00ED1167" w:rsidTr="00ED1167">
        <w:trPr>
          <w:trHeight w:val="28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b/>
                <w:bCs/>
                <w:color w:val="000000"/>
                <w14:ligatures w14:val="none"/>
              </w:rPr>
            </w:pPr>
            <w:r>
              <w:rPr>
                <w:b/>
                <w:bCs/>
                <w:color w:val="000000"/>
                <w14:ligatures w14:val="none"/>
              </w:rPr>
              <w:t>June, 2025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167" w:rsidRDefault="00ED1167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Bowling Night</w:t>
            </w:r>
          </w:p>
        </w:tc>
      </w:tr>
    </w:tbl>
    <w:p w:rsidR="0089475D" w:rsidRDefault="0089475D">
      <w:bookmarkStart w:id="0" w:name="_GoBack"/>
      <w:bookmarkEnd w:id="0"/>
    </w:p>
    <w:sectPr w:rsidR="0089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67"/>
    <w:rsid w:val="0089475D"/>
    <w:rsid w:val="00E21C53"/>
    <w:rsid w:val="00E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0AC1-1BF8-4389-A634-CA9A86E2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16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Tjaden L</dc:creator>
  <cp:keywords/>
  <dc:description/>
  <cp:lastModifiedBy>Ahrens, Tjaden L</cp:lastModifiedBy>
  <cp:revision>1</cp:revision>
  <dcterms:created xsi:type="dcterms:W3CDTF">2024-08-08T15:12:00Z</dcterms:created>
  <dcterms:modified xsi:type="dcterms:W3CDTF">2024-08-08T15:12:00Z</dcterms:modified>
</cp:coreProperties>
</file>